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C0B" w14:textId="20260C11" w:rsidR="002233FA" w:rsidRDefault="008C3509" w:rsidP="002233FA">
      <w:pPr>
        <w:pStyle w:val="TypeofPaper-VIC"/>
      </w:pPr>
      <w:r>
        <w:t>Research Article</w:t>
      </w:r>
    </w:p>
    <w:p w14:paraId="7137468D" w14:textId="2F726394" w:rsidR="002233FA" w:rsidRDefault="002233FA" w:rsidP="002233FA">
      <w:pPr>
        <w:pStyle w:val="PaperTitle-VIC"/>
      </w:pPr>
      <w:r>
        <w:t>Paper Title</w:t>
      </w:r>
    </w:p>
    <w:p w14:paraId="5263001A" w14:textId="02913B00" w:rsidR="002233FA" w:rsidRDefault="002233FA" w:rsidP="002233FA">
      <w:pPr>
        <w:pStyle w:val="Author-VIC"/>
      </w:pPr>
      <w:r>
        <w:t>Author Name</w:t>
      </w:r>
      <w:r w:rsidR="008F6E62" w:rsidRPr="002233FA">
        <w:rPr>
          <w:vertAlign w:val="superscript"/>
        </w:rPr>
        <w:t>1</w:t>
      </w:r>
      <w:r w:rsidR="008F6E62">
        <w:rPr>
          <w:vertAlign w:val="superscript"/>
        </w:rPr>
        <w:t>, *</w:t>
      </w:r>
      <w:r>
        <w:t>, Author Name</w:t>
      </w:r>
      <w:r w:rsidRPr="002233FA">
        <w:rPr>
          <w:vertAlign w:val="superscript"/>
        </w:rPr>
        <w:t>2</w:t>
      </w:r>
      <w:r>
        <w:t>,</w:t>
      </w:r>
      <w:r w:rsidR="008F6E62" w:rsidRPr="008F6E62">
        <w:t xml:space="preserve"> </w:t>
      </w:r>
      <w:r w:rsidR="008F6E62">
        <w:t>Author Name</w:t>
      </w:r>
      <w:r w:rsidR="008F6E62">
        <w:rPr>
          <w:vertAlign w:val="superscript"/>
        </w:rPr>
        <w:t>3</w:t>
      </w:r>
      <w:r w:rsidR="008F6E62">
        <w:t>, Author Name</w:t>
      </w:r>
      <w:r w:rsidR="00F54969">
        <w:rPr>
          <w:vertAlign w:val="superscript"/>
        </w:rPr>
        <w:t>4</w:t>
      </w:r>
      <w:r w:rsidR="00F54969">
        <w:t>,</w:t>
      </w:r>
      <w:r w:rsidR="008F6E62">
        <w:t xml:space="preserve"> </w:t>
      </w:r>
      <w:r>
        <w:t>and Author Name</w:t>
      </w:r>
      <w:r w:rsidR="008F6E62">
        <w:rPr>
          <w:vertAlign w:val="superscript"/>
        </w:rPr>
        <w:t>5</w:t>
      </w:r>
    </w:p>
    <w:p w14:paraId="35DE1677" w14:textId="086782FD" w:rsidR="002233FA" w:rsidRPr="008F6E62" w:rsidRDefault="008F6E62" w:rsidP="008F6E62">
      <w:pPr>
        <w:spacing w:after="0"/>
        <w:rPr>
          <w:rStyle w:val="Affiliation-VICChar"/>
        </w:rPr>
      </w:pPr>
      <w:r w:rsidRPr="008F6E62">
        <w:rPr>
          <w:vertAlign w:val="superscript"/>
          <w:lang w:val="en-US"/>
        </w:rPr>
        <w:t>1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1; email; </w:t>
      </w:r>
      <w:r w:rsidRPr="008F6E62">
        <w:rPr>
          <w:rStyle w:val="Affiliation-VICChar"/>
          <w:noProof/>
        </w:rPr>
        <w:drawing>
          <wp:inline distT="0" distB="0" distL="0" distR="0" wp14:anchorId="4F033ACB" wp14:editId="34B7CC0E">
            <wp:extent cx="111760" cy="1117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E62">
        <w:rPr>
          <w:rStyle w:val="Affiliation-VICChar"/>
        </w:rPr>
        <w:t xml:space="preserve"> ORCID ID (register at https://orcid.org/)</w:t>
      </w:r>
    </w:p>
    <w:p w14:paraId="4DC82972" w14:textId="7C9F9ED7" w:rsidR="008F6E62" w:rsidRPr="002233FA" w:rsidRDefault="008F6E62" w:rsidP="008F6E62">
      <w:pPr>
        <w:spacing w:after="0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2</w:t>
      </w:r>
      <w:r w:rsidRPr="008F6E62">
        <w:rPr>
          <w:rStyle w:val="Affiliation-VICChar"/>
        </w:rPr>
        <w:t xml:space="preserve">; email; </w:t>
      </w:r>
      <w:r w:rsidRPr="008F6E62">
        <w:rPr>
          <w:rStyle w:val="Affiliation-VICChar"/>
          <w:noProof/>
        </w:rPr>
        <w:drawing>
          <wp:inline distT="0" distB="0" distL="0" distR="0" wp14:anchorId="12EADB26" wp14:editId="56E60763">
            <wp:extent cx="111760" cy="111760"/>
            <wp:effectExtent l="0" t="0" r="2540" b="254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E62">
        <w:rPr>
          <w:rStyle w:val="Affiliation-VICChar"/>
        </w:rPr>
        <w:t xml:space="preserve"> ORCID ID (register at https://orcid.org/)</w:t>
      </w:r>
    </w:p>
    <w:p w14:paraId="2FDF24B7" w14:textId="408D73F3" w:rsidR="008F6E62" w:rsidRP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3</w:t>
      </w:r>
      <w:r w:rsidRPr="008F6E62">
        <w:rPr>
          <w:rStyle w:val="Affiliation-VICChar"/>
        </w:rPr>
        <w:t xml:space="preserve">; email; </w:t>
      </w:r>
      <w:r w:rsidRPr="008F6E62">
        <w:rPr>
          <w:rStyle w:val="Affiliation-VICChar"/>
          <w:noProof/>
        </w:rPr>
        <w:drawing>
          <wp:inline distT="0" distB="0" distL="0" distR="0" wp14:anchorId="1E903C93" wp14:editId="1E70A0CE">
            <wp:extent cx="111760" cy="111760"/>
            <wp:effectExtent l="0" t="0" r="2540" b="254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E62">
        <w:rPr>
          <w:rStyle w:val="Affiliation-VICChar"/>
        </w:rPr>
        <w:t xml:space="preserve"> ORCID ID (register at https://orcid.org/)</w:t>
      </w:r>
    </w:p>
    <w:p w14:paraId="04570C28" w14:textId="37DF9A3B" w:rsidR="008F6E62" w:rsidRP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4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4</w:t>
      </w:r>
      <w:r w:rsidRPr="008F6E62">
        <w:rPr>
          <w:rStyle w:val="Affiliation-VICChar"/>
        </w:rPr>
        <w:t xml:space="preserve">; email; </w:t>
      </w:r>
      <w:r w:rsidRPr="008F6E62">
        <w:rPr>
          <w:rStyle w:val="Affiliation-VICChar"/>
          <w:noProof/>
        </w:rPr>
        <w:drawing>
          <wp:inline distT="0" distB="0" distL="0" distR="0" wp14:anchorId="1A7A0910" wp14:editId="56BA7CEF">
            <wp:extent cx="111760" cy="111760"/>
            <wp:effectExtent l="0" t="0" r="2540" b="254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E62">
        <w:rPr>
          <w:rStyle w:val="Affiliation-VICChar"/>
        </w:rPr>
        <w:t xml:space="preserve"> ORCID ID (register at https://orcid.org/)</w:t>
      </w:r>
    </w:p>
    <w:p w14:paraId="156505FB" w14:textId="050494A5" w:rsidR="008F6E62" w:rsidRDefault="008F6E62" w:rsidP="008F6E62">
      <w:pPr>
        <w:spacing w:after="0"/>
        <w:rPr>
          <w:rStyle w:val="Affiliation-VICChar"/>
        </w:rPr>
      </w:pPr>
      <w:r>
        <w:rPr>
          <w:vertAlign w:val="superscript"/>
          <w:lang w:val="en-US"/>
        </w:rPr>
        <w:t>5</w:t>
      </w:r>
      <w:r>
        <w:rPr>
          <w:lang w:val="en-US"/>
        </w:rPr>
        <w:tab/>
      </w:r>
      <w:r w:rsidRPr="008F6E62">
        <w:rPr>
          <w:rStyle w:val="Affiliation-VICChar"/>
        </w:rPr>
        <w:t xml:space="preserve">Affiliation </w:t>
      </w:r>
      <w:r w:rsidR="00B01FB9">
        <w:rPr>
          <w:rStyle w:val="Affiliation-VICChar"/>
        </w:rPr>
        <w:t>5</w:t>
      </w:r>
      <w:r w:rsidRPr="008F6E62">
        <w:rPr>
          <w:rStyle w:val="Affiliation-VICChar"/>
        </w:rPr>
        <w:t xml:space="preserve">; email; </w:t>
      </w:r>
      <w:r w:rsidRPr="008F6E62">
        <w:rPr>
          <w:rStyle w:val="Affiliation-VICChar"/>
          <w:noProof/>
        </w:rPr>
        <w:drawing>
          <wp:inline distT="0" distB="0" distL="0" distR="0" wp14:anchorId="5FA3251B" wp14:editId="10D35C1F">
            <wp:extent cx="111760" cy="111760"/>
            <wp:effectExtent l="0" t="0" r="2540" b="254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E62">
        <w:rPr>
          <w:rStyle w:val="Affiliation-VICChar"/>
        </w:rPr>
        <w:t xml:space="preserve"> ORCID ID (register at </w:t>
      </w:r>
      <w:r w:rsidR="00B01FB9" w:rsidRPr="00B01FB9">
        <w:rPr>
          <w:rStyle w:val="Affiliation-VICChar"/>
        </w:rPr>
        <w:t>https://orcid.org/</w:t>
      </w:r>
      <w:r w:rsidRPr="008F6E62">
        <w:rPr>
          <w:rStyle w:val="Affiliation-VICChar"/>
        </w:rPr>
        <w:t>)</w:t>
      </w:r>
    </w:p>
    <w:p w14:paraId="4D6CE1D1" w14:textId="63867C80" w:rsidR="00B01FB9" w:rsidRPr="002233FA" w:rsidRDefault="00B01FB9" w:rsidP="008F6E62">
      <w:pPr>
        <w:spacing w:after="0"/>
        <w:rPr>
          <w:lang w:val="en-US"/>
        </w:rPr>
      </w:pPr>
      <w:r>
        <w:rPr>
          <w:rStyle w:val="Affiliation-VICChar"/>
        </w:rPr>
        <w:t>*</w:t>
      </w:r>
      <w:r>
        <w:rPr>
          <w:rStyle w:val="Affiliation-VICChar"/>
        </w:rPr>
        <w:tab/>
        <w:t>Correspond</w:t>
      </w:r>
      <w:r w:rsidR="00002172">
        <w:rPr>
          <w:rStyle w:val="Affiliation-VICChar"/>
        </w:rPr>
        <w:t>ence</w:t>
      </w:r>
      <w:r>
        <w:rPr>
          <w:rStyle w:val="Affiliation-VICChar"/>
        </w:rPr>
        <w:t>: email</w:t>
      </w:r>
      <w:r w:rsidR="008A5DE1">
        <w:rPr>
          <w:rStyle w:val="Affiliation-VICChar"/>
        </w:rPr>
        <w:t xml:space="preserve">; </w:t>
      </w:r>
      <w:r w:rsidR="00D56169">
        <w:rPr>
          <w:rStyle w:val="Affiliation-VICChar"/>
        </w:rPr>
        <w:t>telephone.</w:t>
      </w:r>
    </w:p>
    <w:p w14:paraId="5D619F25" w14:textId="77777777" w:rsidR="008F6E62" w:rsidRPr="002233FA" w:rsidRDefault="008F6E62" w:rsidP="002233FA">
      <w:pPr>
        <w:rPr>
          <w:lang w:val="en-US"/>
        </w:rPr>
      </w:pPr>
    </w:p>
    <w:p w14:paraId="4D9668E5" w14:textId="7ED2FA4E" w:rsidR="002233FA" w:rsidRPr="00E2185F" w:rsidRDefault="00E2185F" w:rsidP="00E2185F">
      <w:pPr>
        <w:pStyle w:val="Abstract-VIC"/>
        <w:rPr>
          <w:b/>
        </w:rPr>
      </w:pPr>
      <w:r w:rsidRPr="00E2185F">
        <w:rPr>
          <w:b/>
          <w:bCs w:val="0"/>
        </w:rPr>
        <w:t>Abstract:</w:t>
      </w:r>
      <w:r w:rsidRPr="00E2185F">
        <w:rPr>
          <w:b/>
        </w:rPr>
        <w:t xml:space="preserve"> </w:t>
      </w:r>
      <w:r w:rsidRPr="00E2185F">
        <w:t>Write your abstract in a single paragraph of 200 to 300 words. Preferable explain the problem statement, solution, impacts, commercialization potential, etc.</w:t>
      </w:r>
    </w:p>
    <w:p w14:paraId="0C242C8B" w14:textId="569FD0D4" w:rsidR="002233FA" w:rsidRDefault="00795C5F" w:rsidP="00795C5F">
      <w:pPr>
        <w:pStyle w:val="Keyword-VIC"/>
      </w:pPr>
      <w:r>
        <w:t>Keywords: keyword1; keyword2; keyword3.</w:t>
      </w:r>
    </w:p>
    <w:p w14:paraId="4C1B421C" w14:textId="10E81F79" w:rsidR="008C4431" w:rsidRPr="002233FA" w:rsidRDefault="004D3BAE" w:rsidP="008C4431">
      <w:pPr>
        <w:pStyle w:val="Keyword-VIC"/>
        <w:pBdr>
          <w:bottom w:val="single" w:sz="4" w:space="1" w:color="auto"/>
        </w:pBdr>
      </w:pPr>
      <w:r>
        <w:t>DOI:</w:t>
      </w:r>
    </w:p>
    <w:p w14:paraId="078D6686" w14:textId="77777777" w:rsidR="00A71C99" w:rsidRDefault="00A71C99" w:rsidP="00A71C99">
      <w:pPr>
        <w:rPr>
          <w:rFonts w:eastAsia="DengXian"/>
          <w:b/>
          <w:bCs/>
          <w:sz w:val="14"/>
          <w:szCs w:val="14"/>
          <w:lang w:bidi="en-US"/>
        </w:rPr>
      </w:pPr>
      <w:r w:rsidRPr="008C41A6">
        <w:rPr>
          <w:rFonts w:eastAsia="DengXian"/>
          <w:noProof/>
        </w:rPr>
        <w:drawing>
          <wp:inline distT="0" distB="0" distL="0" distR="0" wp14:anchorId="5A50E2F2" wp14:editId="41E0F931">
            <wp:extent cx="692785" cy="24955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6B6D" w14:textId="523FA765" w:rsidR="002233FA" w:rsidRDefault="00A71C99" w:rsidP="00A71C99">
      <w:pPr>
        <w:rPr>
          <w:rFonts w:ascii="Palatino Linotype" w:hAnsi="Palatino Linotype"/>
          <w:i/>
          <w:sz w:val="20"/>
          <w:lang w:val="en-US"/>
        </w:rPr>
      </w:pPr>
      <w:r w:rsidRPr="008C41A6">
        <w:rPr>
          <w:rFonts w:eastAsia="DengXian"/>
          <w:b/>
          <w:bCs/>
          <w:sz w:val="14"/>
          <w:szCs w:val="14"/>
          <w:lang w:bidi="en-US"/>
        </w:rPr>
        <w:t>Copyright:</w:t>
      </w:r>
      <w:r w:rsidRPr="008C41A6">
        <w:rPr>
          <w:rFonts w:eastAsia="DengXian"/>
          <w:bCs/>
          <w:sz w:val="14"/>
          <w:szCs w:val="14"/>
          <w:lang w:bidi="en-US"/>
        </w:rPr>
        <w:t xml:space="preserve"> </w:t>
      </w:r>
      <w:r>
        <w:rPr>
          <w:rFonts w:eastAsia="DengXian"/>
          <w:bCs/>
          <w:sz w:val="14"/>
          <w:szCs w:val="14"/>
          <w:lang w:bidi="en-US"/>
        </w:rPr>
        <w:t>© 202</w:t>
      </w:r>
      <w:r w:rsidR="004D3BAE" w:rsidRPr="004D3BAE">
        <w:rPr>
          <w:rFonts w:eastAsia="DengXian"/>
          <w:bCs/>
          <w:sz w:val="14"/>
          <w:szCs w:val="14"/>
          <w:highlight w:val="yellow"/>
          <w:lang w:bidi="en-US"/>
        </w:rPr>
        <w:t>X</w:t>
      </w:r>
      <w:r w:rsidRPr="008C41A6">
        <w:rPr>
          <w:rFonts w:eastAsia="DengXian"/>
          <w:bCs/>
          <w:sz w:val="14"/>
          <w:szCs w:val="14"/>
          <w:lang w:bidi="en-US"/>
        </w:rPr>
        <w:t xml:space="preserve"> </w:t>
      </w:r>
      <w:r>
        <w:rPr>
          <w:rFonts w:eastAsia="DengXian"/>
          <w:bCs/>
          <w:sz w:val="14"/>
          <w:szCs w:val="14"/>
          <w:lang w:bidi="en-US"/>
        </w:rPr>
        <w:t xml:space="preserve">by the authors. Submitted for open access publication under the terms and conditions of the Creative Commons </w:t>
      </w:r>
      <w:r w:rsidRPr="008C41A6">
        <w:rPr>
          <w:rFonts w:eastAsia="DengXian"/>
          <w:bCs/>
          <w:sz w:val="14"/>
          <w:szCs w:val="14"/>
          <w:lang w:bidi="en-US"/>
        </w:rPr>
        <w:t>Attribution (CC BY) license (</w:t>
      </w:r>
      <w:r>
        <w:rPr>
          <w:rFonts w:eastAsia="DengXian"/>
          <w:bCs/>
          <w:sz w:val="14"/>
          <w:szCs w:val="14"/>
          <w:lang w:bidi="en-US"/>
        </w:rPr>
        <w:t>https://</w:t>
      </w:r>
      <w:r w:rsidRPr="008C41A6">
        <w:rPr>
          <w:rFonts w:eastAsia="DengXian"/>
          <w:bCs/>
          <w:sz w:val="14"/>
          <w:szCs w:val="14"/>
          <w:lang w:bidi="en-US"/>
        </w:rPr>
        <w:t>creativecommons.org/licenses/by/4.0/).</w:t>
      </w:r>
    </w:p>
    <w:p w14:paraId="6CB54B6E" w14:textId="77777777" w:rsidR="008A5DE1" w:rsidRDefault="008A5DE1" w:rsidP="004B295E">
      <w:pPr>
        <w:pBdr>
          <w:bottom w:val="single" w:sz="4" w:space="1" w:color="auto"/>
        </w:pBdr>
        <w:tabs>
          <w:tab w:val="left" w:pos="5912"/>
        </w:tabs>
        <w:rPr>
          <w:lang w:val="en-US"/>
        </w:rPr>
      </w:pPr>
    </w:p>
    <w:p w14:paraId="231F8CF6" w14:textId="434819AC" w:rsidR="002233FA" w:rsidRDefault="008A5DE1" w:rsidP="00322737">
      <w:pPr>
        <w:pStyle w:val="Heading1-VIC"/>
      </w:pPr>
      <w:r>
        <w:t>1</w:t>
      </w:r>
      <w:r w:rsidR="004B295E">
        <w:t>.</w:t>
      </w:r>
      <w:r>
        <w:t xml:space="preserve"> Introduction</w:t>
      </w:r>
    </w:p>
    <w:p w14:paraId="76C5B08D" w14:textId="47C85875" w:rsidR="00322737" w:rsidRDefault="00322737" w:rsidP="00322737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r w:rsidR="00463D3A">
        <w:t>Nullar</w:t>
      </w:r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 w:rsidR="001D0CD1">
        <w:t xml:space="preserve"> (Ahmad, 2022; Mohamad &amp; Ali, 2019)</w:t>
      </w:r>
      <w:r>
        <w:t>.</w:t>
      </w:r>
    </w:p>
    <w:p w14:paraId="61BD13B5" w14:textId="77777777" w:rsidR="00322737" w:rsidRDefault="00322737" w:rsidP="008A5DE1">
      <w:pPr>
        <w:tabs>
          <w:tab w:val="left" w:pos="5912"/>
        </w:tabs>
        <w:rPr>
          <w:lang w:val="en-US"/>
        </w:rPr>
      </w:pPr>
    </w:p>
    <w:p w14:paraId="3D9BA17B" w14:textId="65874D0B" w:rsidR="008A5DE1" w:rsidRDefault="008A5DE1" w:rsidP="00463D3A">
      <w:pPr>
        <w:pStyle w:val="Heading1-VIC"/>
      </w:pPr>
      <w:r>
        <w:t>2. Method &amp; Material</w:t>
      </w:r>
    </w:p>
    <w:p w14:paraId="27509988" w14:textId="77777777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12A38C78" w14:textId="4539F07D" w:rsidR="001D0CD1" w:rsidRDefault="001D0CD1" w:rsidP="00463D3A">
      <w:pPr>
        <w:pStyle w:val="Heading1-VIC"/>
      </w:pPr>
    </w:p>
    <w:p w14:paraId="5ACBC0C1" w14:textId="55AE81AE" w:rsidR="00EC691F" w:rsidRDefault="00EC691F" w:rsidP="00463D3A">
      <w:pPr>
        <w:pStyle w:val="Heading1-VIC"/>
      </w:pPr>
    </w:p>
    <w:p w14:paraId="22B1DAB0" w14:textId="77777777" w:rsidR="00EC691F" w:rsidRDefault="00EC691F" w:rsidP="00463D3A">
      <w:pPr>
        <w:pStyle w:val="Heading1-VIC"/>
      </w:pPr>
    </w:p>
    <w:p w14:paraId="335DB30C" w14:textId="6A41DCE7" w:rsidR="008A5DE1" w:rsidRDefault="008A5DE1" w:rsidP="00463D3A">
      <w:pPr>
        <w:pStyle w:val="Heading1-VIC"/>
      </w:pPr>
      <w:r>
        <w:lastRenderedPageBreak/>
        <w:t>3. Findings</w:t>
      </w:r>
    </w:p>
    <w:p w14:paraId="7BC47A15" w14:textId="40CDAEA3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2DB17F74" w14:textId="4333B25A" w:rsidR="00B409E6" w:rsidRDefault="00B409E6" w:rsidP="00EC3BD4">
      <w:pPr>
        <w:pStyle w:val="Heading2VIC"/>
      </w:pPr>
      <w:r>
        <w:t xml:space="preserve">3.1 </w:t>
      </w:r>
      <w:r w:rsidR="00EC3BD4">
        <w:t>Heading 2</w:t>
      </w:r>
    </w:p>
    <w:p w14:paraId="314DF54C" w14:textId="186D11D8" w:rsidR="00EC3BD4" w:rsidRDefault="00EC3BD4" w:rsidP="00EC3BD4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04484A3C" w14:textId="2B5247DD" w:rsidR="00EC3BD4" w:rsidRDefault="00EC3BD4" w:rsidP="00EC3BD4">
      <w:pPr>
        <w:pStyle w:val="Heading3-VIC"/>
      </w:pPr>
      <w:r>
        <w:t>3.2.2 Heading 3</w:t>
      </w:r>
    </w:p>
    <w:p w14:paraId="0E9BAC33" w14:textId="6A1291E7" w:rsidR="00EC3BD4" w:rsidRDefault="00EC3BD4" w:rsidP="00DF2216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423EA68B" w14:textId="56AE1AD0" w:rsidR="008A5DE1" w:rsidRDefault="008A5DE1" w:rsidP="00463D3A">
      <w:pPr>
        <w:pStyle w:val="Heading1-VIC"/>
      </w:pPr>
      <w:r>
        <w:t>4. Discussion</w:t>
      </w:r>
    </w:p>
    <w:p w14:paraId="0254A9BB" w14:textId="77777777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7047820A" w14:textId="22C22BB1" w:rsidR="001D0CD1" w:rsidRDefault="00F077BF" w:rsidP="00355479">
      <w:pPr>
        <w:pStyle w:val="Heading1-VIC"/>
        <w:jc w:val="center"/>
      </w:pPr>
      <w:r>
        <w:rPr>
          <w:noProof/>
        </w:rPr>
        <w:drawing>
          <wp:inline distT="0" distB="0" distL="0" distR="0" wp14:anchorId="0CA54165" wp14:editId="46AE098A">
            <wp:extent cx="1244600" cy="124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B457" w14:textId="760ED580" w:rsidR="00F077BF" w:rsidRPr="00355479" w:rsidRDefault="00F077BF" w:rsidP="00355479">
      <w:pPr>
        <w:pStyle w:val="Figure-VIC"/>
      </w:pPr>
      <w:r w:rsidRPr="00355479">
        <w:rPr>
          <w:b/>
          <w:bCs/>
        </w:rPr>
        <w:t>Figure 1</w:t>
      </w:r>
      <w:r w:rsidRPr="00355479">
        <w:t xml:space="preserve">. This is a figure. </w:t>
      </w:r>
    </w:p>
    <w:p w14:paraId="0E12DD33" w14:textId="77777777" w:rsidR="00F077BF" w:rsidRDefault="00F077BF" w:rsidP="00463D3A">
      <w:pPr>
        <w:pStyle w:val="Heading1-VIC"/>
      </w:pPr>
    </w:p>
    <w:p w14:paraId="4AE8A3A6" w14:textId="77777777" w:rsidR="00073534" w:rsidRDefault="00073534" w:rsidP="00463D3A">
      <w:pPr>
        <w:pStyle w:val="Heading1-VIC"/>
      </w:pPr>
    </w:p>
    <w:p w14:paraId="13638F18" w14:textId="6EBEB624" w:rsidR="00073534" w:rsidRPr="00073534" w:rsidRDefault="00073534" w:rsidP="00073534">
      <w:pPr>
        <w:pStyle w:val="TableCaption-VIC"/>
      </w:pPr>
      <w:r w:rsidRPr="00073534">
        <w:rPr>
          <w:b/>
          <w:bCs/>
        </w:rPr>
        <w:lastRenderedPageBreak/>
        <w:t>Table 1</w:t>
      </w:r>
      <w:r w:rsidRPr="00073534">
        <w:t xml:space="preserve">. This is a table.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53FB" w14:paraId="618626E1" w14:textId="77777777" w:rsidTr="00AB745A"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51347176" w14:textId="221AAD5A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1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63F1A9EF" w14:textId="3A2E5D29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2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49112F82" w14:textId="0EDB30E5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3</w:t>
            </w:r>
          </w:p>
        </w:tc>
        <w:tc>
          <w:tcPr>
            <w:tcW w:w="2254" w:type="dxa"/>
            <w:tcBorders>
              <w:top w:val="single" w:sz="8" w:space="0" w:color="auto"/>
              <w:bottom w:val="single" w:sz="4" w:space="0" w:color="auto"/>
            </w:tcBorders>
          </w:tcPr>
          <w:p w14:paraId="33586778" w14:textId="233E34A7" w:rsidR="00C553FB" w:rsidRPr="009F4990" w:rsidRDefault="009F4990" w:rsidP="00C553FB">
            <w:pPr>
              <w:pStyle w:val="TableBody-VIC"/>
              <w:rPr>
                <w:b/>
                <w:bCs/>
              </w:rPr>
            </w:pPr>
            <w:r w:rsidRPr="009F4990">
              <w:rPr>
                <w:b/>
                <w:bCs/>
              </w:rPr>
              <w:t>Title 4</w:t>
            </w:r>
          </w:p>
        </w:tc>
      </w:tr>
      <w:tr w:rsidR="00C553FB" w14:paraId="483200AB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28E8018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FD50A4F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AF960A1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BFCB17E" w14:textId="77777777" w:rsidR="00C553FB" w:rsidRDefault="00C553FB" w:rsidP="00C553FB">
            <w:pPr>
              <w:pStyle w:val="TableBody-VIC"/>
            </w:pPr>
          </w:p>
        </w:tc>
      </w:tr>
      <w:tr w:rsidR="00C553FB" w14:paraId="2F5F8659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1508E6A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A7460BC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DAFD92C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E2B54C3" w14:textId="77777777" w:rsidR="00C553FB" w:rsidRDefault="00C553FB" w:rsidP="00C553FB">
            <w:pPr>
              <w:pStyle w:val="TableBody-VIC"/>
            </w:pPr>
          </w:p>
        </w:tc>
      </w:tr>
      <w:tr w:rsidR="00C553FB" w14:paraId="4AF7AC87" w14:textId="77777777" w:rsidTr="00C553F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EB1BF13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3FC2555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7B30D0DE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AC9CE2F" w14:textId="77777777" w:rsidR="00C553FB" w:rsidRDefault="00C553FB" w:rsidP="00C553FB">
            <w:pPr>
              <w:pStyle w:val="TableBody-VIC"/>
            </w:pPr>
          </w:p>
        </w:tc>
      </w:tr>
      <w:tr w:rsidR="00C553FB" w14:paraId="5A51A999" w14:textId="77777777" w:rsidTr="00C553FB">
        <w:tc>
          <w:tcPr>
            <w:tcW w:w="2254" w:type="dxa"/>
            <w:tcBorders>
              <w:top w:val="single" w:sz="4" w:space="0" w:color="auto"/>
            </w:tcBorders>
          </w:tcPr>
          <w:p w14:paraId="1AA28D83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91BA597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64AC8B3D" w14:textId="77777777" w:rsidR="00C553FB" w:rsidRDefault="00C553FB" w:rsidP="00C553FB">
            <w:pPr>
              <w:pStyle w:val="TableBody-VIC"/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A6686E4" w14:textId="77777777" w:rsidR="00C553FB" w:rsidRDefault="00C553FB" w:rsidP="00C553FB">
            <w:pPr>
              <w:pStyle w:val="TableBody-VIC"/>
            </w:pPr>
          </w:p>
        </w:tc>
      </w:tr>
    </w:tbl>
    <w:p w14:paraId="3D7F3D75" w14:textId="059DB670" w:rsidR="00073534" w:rsidRDefault="00073534" w:rsidP="000C4006">
      <w:pPr>
        <w:pStyle w:val="Heading1-VIC"/>
        <w:tabs>
          <w:tab w:val="left" w:pos="5312"/>
        </w:tabs>
      </w:pPr>
    </w:p>
    <w:p w14:paraId="325D8F20" w14:textId="77777777" w:rsidR="00073534" w:rsidRDefault="00073534" w:rsidP="00463D3A">
      <w:pPr>
        <w:pStyle w:val="Heading1-VIC"/>
      </w:pPr>
    </w:p>
    <w:p w14:paraId="7639514E" w14:textId="556582F3" w:rsidR="008A5DE1" w:rsidRDefault="008A5DE1" w:rsidP="00463D3A">
      <w:pPr>
        <w:pStyle w:val="Heading1-VIC"/>
      </w:pPr>
      <w:r>
        <w:t>5. Conclusion</w:t>
      </w:r>
    </w:p>
    <w:p w14:paraId="014EC82F" w14:textId="77777777" w:rsidR="001D0CD1" w:rsidRDefault="001D0CD1" w:rsidP="001D0CD1">
      <w:pPr>
        <w:pStyle w:val="Paragraph-VIC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Nullar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nec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id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Sed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vitae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porta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at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Donec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ante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Donec </w:t>
      </w:r>
      <w:proofErr w:type="spellStart"/>
      <w:r>
        <w:t>sagittis</w:t>
      </w:r>
      <w:proofErr w:type="spellEnd"/>
      <w:r>
        <w:t xml:space="preserve"> lorem vitae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id porta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Nunc a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Morbi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vestibulum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(Ahmad, 2022; Mohamad &amp; Ali, 2019).</w:t>
      </w:r>
    </w:p>
    <w:p w14:paraId="4E608821" w14:textId="77777777" w:rsidR="00623668" w:rsidRDefault="00623668" w:rsidP="00623668">
      <w:pPr>
        <w:pStyle w:val="Acknowledgments-VIC"/>
        <w:ind w:left="0"/>
        <w:rPr>
          <w:b/>
        </w:rPr>
      </w:pPr>
    </w:p>
    <w:p w14:paraId="6F148568" w14:textId="55CE8A35" w:rsidR="001D0CD1" w:rsidRDefault="00623668" w:rsidP="00623668">
      <w:pPr>
        <w:pStyle w:val="Acknowledgments-VIC"/>
        <w:ind w:left="0"/>
        <w:rPr>
          <w:b/>
        </w:rPr>
      </w:pPr>
      <w:r w:rsidRPr="00613B31">
        <w:rPr>
          <w:b/>
        </w:rPr>
        <w:t>Acknowledgments:</w:t>
      </w:r>
      <w:r w:rsidRPr="00613B31">
        <w:t xml:space="preserve"> </w:t>
      </w:r>
      <w:r>
        <w:t xml:space="preserve">In this section, you can acknowledge </w:t>
      </w:r>
      <w:r w:rsidRPr="00613B31">
        <w:t xml:space="preserve">any support given </w:t>
      </w:r>
      <w:r>
        <w:t>to the project.</w:t>
      </w:r>
    </w:p>
    <w:p w14:paraId="6F98FAF4" w14:textId="5AE04B77" w:rsidR="003C1617" w:rsidRDefault="003C1617" w:rsidP="003C1617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20"/>
          <w:lang w:val="en-US" w:bidi="en-US"/>
        </w:rPr>
      </w:pPr>
    </w:p>
    <w:p w14:paraId="69BBF290" w14:textId="31C7AF39" w:rsidR="003C1617" w:rsidRDefault="00DE312B" w:rsidP="003C1617">
      <w:pPr>
        <w:pStyle w:val="ReferencesTitle-VIC"/>
      </w:pPr>
      <w:r>
        <w:t xml:space="preserve">Instruction on </w:t>
      </w:r>
      <w:r w:rsidR="003C1617" w:rsidRPr="003C1617">
        <w:t>References</w:t>
      </w:r>
      <w:r>
        <w:t xml:space="preserve"> and In-Text Citation</w:t>
      </w:r>
    </w:p>
    <w:p w14:paraId="3006E222" w14:textId="0E81A4C1" w:rsidR="00D21D38" w:rsidRDefault="00D21D38" w:rsidP="00D21D38">
      <w:pPr>
        <w:pStyle w:val="NormalText-NotUsedbyVICTemplate"/>
      </w:pPr>
      <w:r>
        <w:t>Please use APA 7</w:t>
      </w:r>
      <w:r w:rsidRPr="00D21D38">
        <w:rPr>
          <w:vertAlign w:val="superscript"/>
        </w:rPr>
        <w:t>th</w:t>
      </w:r>
      <w:r>
        <w:t xml:space="preserve"> Edition and sort the references in alphabetical order. You may refer to following resources for more details on the </w:t>
      </w:r>
      <w:r w:rsidR="00322F75">
        <w:t>APA 7</w:t>
      </w:r>
      <w:r w:rsidR="00322F75" w:rsidRPr="00D21D38">
        <w:rPr>
          <w:vertAlign w:val="superscript"/>
        </w:rPr>
        <w:t>th</w:t>
      </w:r>
      <w:r w:rsidR="00322F75">
        <w:t xml:space="preserve"> Edition </w:t>
      </w:r>
      <w:r>
        <w:t xml:space="preserve">style: </w:t>
      </w:r>
    </w:p>
    <w:p w14:paraId="61370D26" w14:textId="223F6FE7" w:rsidR="00D21D38" w:rsidRDefault="00DE312B" w:rsidP="00D21D38">
      <w:pPr>
        <w:pStyle w:val="NormalText-NotUsedbyVICTemplate"/>
      </w:pPr>
      <w:r>
        <w:t xml:space="preserve">[1] </w:t>
      </w:r>
      <w:hyperlink r:id="rId9" w:history="1">
        <w:r w:rsidRPr="000A4385">
          <w:rPr>
            <w:rStyle w:val="Hyperlink"/>
          </w:rPr>
          <w:t>https://citeguru.uitmapps.com</w:t>
        </w:r>
      </w:hyperlink>
      <w:r w:rsidR="00D21D38">
        <w:t xml:space="preserve"> </w:t>
      </w:r>
    </w:p>
    <w:p w14:paraId="3CE56221" w14:textId="4B95D229" w:rsidR="00D21D38" w:rsidRDefault="00DE312B" w:rsidP="00D21D38">
      <w:pPr>
        <w:pStyle w:val="NormalText-NotUsedbyVICTemplate"/>
      </w:pPr>
      <w:r>
        <w:t xml:space="preserve">[2] </w:t>
      </w:r>
      <w:hyperlink r:id="rId10" w:history="1">
        <w:r w:rsidRPr="000A4385">
          <w:rPr>
            <w:rStyle w:val="Hyperlink"/>
          </w:rPr>
          <w:t>https://libraryguides.vu.edu.au/apa-referencing/7GettingStarted</w:t>
        </w:r>
      </w:hyperlink>
    </w:p>
    <w:p w14:paraId="4DAC3D92" w14:textId="77777777" w:rsidR="00457C64" w:rsidRDefault="00457C64" w:rsidP="00D21D38">
      <w:pPr>
        <w:pStyle w:val="NormalText-NotUsedbyVICTemplate"/>
      </w:pPr>
    </w:p>
    <w:p w14:paraId="13727D9F" w14:textId="7197F6A6" w:rsidR="00DE312B" w:rsidRDefault="00DE312B" w:rsidP="00457C64">
      <w:pPr>
        <w:pStyle w:val="NormalText-NotUsedbyVICTemplate"/>
      </w:pPr>
      <w:r>
        <w:t xml:space="preserve">For intext citation, please use as </w:t>
      </w:r>
      <w:r w:rsidR="00914C3D">
        <w:t xml:space="preserve">the </w:t>
      </w:r>
      <w:r>
        <w:t>following example</w:t>
      </w:r>
      <w:r w:rsidR="00914C3D">
        <w:t>:</w:t>
      </w:r>
    </w:p>
    <w:p w14:paraId="05CBC089" w14:textId="2E4CB993" w:rsidR="00DE312B" w:rsidRDefault="00457C64" w:rsidP="00457C64">
      <w:pPr>
        <w:pStyle w:val="NormalText-NotUsedbyVICTemplate"/>
      </w:pPr>
      <w:r>
        <w:t xml:space="preserve">(Rosman, Ismail, </w:t>
      </w:r>
      <w:r w:rsidR="00560BF7">
        <w:t>&amp;</w:t>
      </w:r>
      <w:r>
        <w:t xml:space="preserve"> </w:t>
      </w:r>
      <w:proofErr w:type="spellStart"/>
      <w:r>
        <w:t>M</w:t>
      </w:r>
      <w:r w:rsidR="00560BF7">
        <w:t>a</w:t>
      </w:r>
      <w:r>
        <w:t>srek</w:t>
      </w:r>
      <w:proofErr w:type="spellEnd"/>
      <w:r>
        <w:t>, 2022)</w:t>
      </w:r>
    </w:p>
    <w:p w14:paraId="1F98E81C" w14:textId="0AFBDA47" w:rsidR="00457C64" w:rsidRDefault="00457C64" w:rsidP="00457C64">
      <w:pPr>
        <w:pStyle w:val="NormalText-NotUsedbyVICTemplate"/>
      </w:pPr>
      <w:r>
        <w:t>(Ahmad, Ali, &amp; Abu, 2022; Sufian, 2022)</w:t>
      </w:r>
    </w:p>
    <w:p w14:paraId="7AF181D9" w14:textId="77777777" w:rsidR="000F314D" w:rsidRDefault="000F314D" w:rsidP="00457C64">
      <w:pPr>
        <w:pStyle w:val="NormalText-NotUsedbyVICTemplate"/>
      </w:pPr>
    </w:p>
    <w:p w14:paraId="1481E27A" w14:textId="6017FDDA" w:rsidR="00D21D38" w:rsidRDefault="00DE312B" w:rsidP="00DE312B">
      <w:pPr>
        <w:pStyle w:val="ReferencesTitle-VIC"/>
      </w:pPr>
      <w:r w:rsidRPr="003C1617">
        <w:t>References</w:t>
      </w:r>
    </w:p>
    <w:p w14:paraId="1625CA4A" w14:textId="417342E1" w:rsidR="003C1617" w:rsidRDefault="003C1617" w:rsidP="00562B22">
      <w:pPr>
        <w:pStyle w:val="ReferenceList-VIC"/>
      </w:pPr>
      <w:r w:rsidRPr="003C1617">
        <w:t xml:space="preserve">Rosman, M. R. M., Arshad, I. H., Md Saleh, M. S., Abdullah, N., Fadzil, F. H., &amp; Zawawi, M. Z. M. (2021). User </w:t>
      </w:r>
      <w:proofErr w:type="spellStart"/>
      <w:r w:rsidRPr="003C1617">
        <w:t>Behavioral</w:t>
      </w:r>
      <w:proofErr w:type="spellEnd"/>
      <w:r w:rsidRPr="003C1617">
        <w:t xml:space="preserve"> Intention to Use Online Distance Learning (ODL): The Role of Self-Efficacy and Domain Knowledge. International Journal of Interactive Mobile Technologies, 15(18)</w:t>
      </w:r>
      <w:r w:rsidR="00A9211E">
        <w:t>, 4-15.</w:t>
      </w:r>
    </w:p>
    <w:p w14:paraId="6E28FD7D" w14:textId="537BC30B" w:rsidR="003C1617" w:rsidRDefault="003C1617" w:rsidP="00562B22">
      <w:pPr>
        <w:pStyle w:val="ReferenceList-VIC"/>
      </w:pPr>
      <w:r w:rsidRPr="003C1617">
        <w:t>Rosman, M. R.</w:t>
      </w:r>
      <w:r w:rsidR="00EC5096">
        <w:t xml:space="preserve"> M.</w:t>
      </w:r>
      <w:r w:rsidRPr="003C1617">
        <w:t xml:space="preserve">, Ismail, M. N., &amp; </w:t>
      </w:r>
      <w:proofErr w:type="spellStart"/>
      <w:r w:rsidRPr="003C1617">
        <w:t>Masrek</w:t>
      </w:r>
      <w:proofErr w:type="spellEnd"/>
      <w:r w:rsidRPr="003C1617">
        <w:t>, M. N. (2021). Investigating the predictors of digital library engagement: a structured literature analysis. Pakistan Journal of Information Management and Libraries, 22, 60-82.</w:t>
      </w:r>
    </w:p>
    <w:p w14:paraId="28A9413E" w14:textId="331FF499" w:rsidR="008B6421" w:rsidRDefault="008B6421" w:rsidP="00562B22">
      <w:pPr>
        <w:pStyle w:val="ReferenceList-VIC"/>
      </w:pPr>
      <w:r w:rsidRPr="00562B22">
        <w:t xml:space="preserve">Rosman, M. R. M., Rosli, N. N. I. N., </w:t>
      </w:r>
      <w:proofErr w:type="spellStart"/>
      <w:r w:rsidRPr="00562B22">
        <w:t>Razlan</w:t>
      </w:r>
      <w:proofErr w:type="spellEnd"/>
      <w:r w:rsidRPr="00562B22">
        <w:t xml:space="preserve">, N. M., </w:t>
      </w:r>
      <w:proofErr w:type="spellStart"/>
      <w:r w:rsidRPr="00562B22">
        <w:t>Shukry</w:t>
      </w:r>
      <w:proofErr w:type="spellEnd"/>
      <w:r w:rsidRPr="00562B22">
        <w:t>, A. I. M., Alimin, N. A., &amp; Baharuddin, N. S. (2022). Modelling Referencing Competency and Individual Performance. International Journal of Information Science and Management (IJISM), 20(1), 407-426.</w:t>
      </w:r>
    </w:p>
    <w:p w14:paraId="0C822FB0" w14:textId="77777777" w:rsidR="007D5824" w:rsidRDefault="007D5824" w:rsidP="007D5824">
      <w:pPr>
        <w:pStyle w:val="ReferenceList-VIC"/>
      </w:pPr>
      <w:r w:rsidRPr="003C1617">
        <w:lastRenderedPageBreak/>
        <w:t>Saleh, M. S., Rosman, M. R. M., &amp; Nani, N. K. (2013). Bank selection criteria in a customers’ perspective. Journal of Business and Management, 7(6), 15-20.</w:t>
      </w:r>
    </w:p>
    <w:p w14:paraId="6BF76247" w14:textId="77777777" w:rsidR="007D5824" w:rsidRPr="00562B22" w:rsidRDefault="007D5824" w:rsidP="00562B22">
      <w:pPr>
        <w:pStyle w:val="ReferenceList-VIC"/>
        <w:rPr>
          <w:lang w:bidi="en-US"/>
        </w:rPr>
      </w:pPr>
    </w:p>
    <w:sectPr w:rsidR="007D5824" w:rsidRPr="00562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212C" w14:textId="77777777" w:rsidR="00BA5086" w:rsidRDefault="00BA5086" w:rsidP="002233FA">
      <w:pPr>
        <w:spacing w:after="0" w:line="240" w:lineRule="auto"/>
      </w:pPr>
      <w:r>
        <w:separator/>
      </w:r>
    </w:p>
  </w:endnote>
  <w:endnote w:type="continuationSeparator" w:id="0">
    <w:p w14:paraId="35588BA1" w14:textId="77777777" w:rsidR="00BA5086" w:rsidRDefault="00BA5086" w:rsidP="0022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D2D2" w14:textId="77777777" w:rsidR="00C30A9A" w:rsidRDefault="00C3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F63" w14:textId="341E3BB5" w:rsidR="007456BF" w:rsidRPr="009E73E8" w:rsidRDefault="007456BF" w:rsidP="008C3509">
    <w:pPr>
      <w:pBdr>
        <w:top w:val="single" w:sz="4" w:space="1" w:color="auto"/>
      </w:pBdr>
      <w:jc w:val="right"/>
      <w:rPr>
        <w:rFonts w:ascii="Palatino Linotype" w:hAnsi="Palatino Linotyp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105" w14:textId="77777777" w:rsidR="00C30A9A" w:rsidRDefault="00C3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80FE" w14:textId="77777777" w:rsidR="00BA5086" w:rsidRDefault="00BA5086" w:rsidP="002233FA">
      <w:pPr>
        <w:spacing w:after="0" w:line="240" w:lineRule="auto"/>
      </w:pPr>
      <w:r>
        <w:separator/>
      </w:r>
    </w:p>
  </w:footnote>
  <w:footnote w:type="continuationSeparator" w:id="0">
    <w:p w14:paraId="1AA12693" w14:textId="77777777" w:rsidR="00BA5086" w:rsidRDefault="00BA5086" w:rsidP="0022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B4D8" w14:textId="77777777" w:rsidR="00C30A9A" w:rsidRDefault="00C30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64FC" w14:textId="4395CC59" w:rsidR="00DB5684" w:rsidRPr="008C3509" w:rsidRDefault="008C3509" w:rsidP="00DB5684">
    <w:pPr>
      <w:pStyle w:val="Header"/>
      <w:pBdr>
        <w:bottom w:val="single" w:sz="8" w:space="1" w:color="auto"/>
      </w:pBdr>
      <w:rPr>
        <w:rFonts w:ascii="Palatino Linotype" w:hAnsi="Palatino Linotype"/>
        <w:sz w:val="16"/>
        <w:szCs w:val="16"/>
      </w:rPr>
    </w:pPr>
    <w:bookmarkStart w:id="0" w:name="_Hlk113809014"/>
    <w:bookmarkStart w:id="1" w:name="_Hlk113809015"/>
    <w:r w:rsidRPr="008C3509">
      <w:rPr>
        <w:rFonts w:ascii="Palatino Linotype" w:hAnsi="Palatino Linotype"/>
        <w:sz w:val="16"/>
        <w:szCs w:val="16"/>
      </w:rPr>
      <w:t>Malaysia Journal of Invention and Innovation (MJII)</w:t>
    </w:r>
    <w:r w:rsidR="00C30A9A">
      <w:rPr>
        <w:rFonts w:ascii="Palatino Linotype" w:hAnsi="Palatino Linotype"/>
        <w:sz w:val="16"/>
        <w:szCs w:val="16"/>
      </w:rPr>
      <w:t xml:space="preserve"> Volume X, Issue X</w:t>
    </w:r>
  </w:p>
  <w:bookmarkEnd w:id="0"/>
  <w:bookmarkEnd w:id="1"/>
  <w:p w14:paraId="27869C36" w14:textId="77777777" w:rsidR="00DB5684" w:rsidRDefault="00DB5684" w:rsidP="00DB5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C394" w14:textId="77777777" w:rsidR="00C30A9A" w:rsidRDefault="00C30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FA"/>
    <w:rsid w:val="00002172"/>
    <w:rsid w:val="00073534"/>
    <w:rsid w:val="000B1CEC"/>
    <w:rsid w:val="000C4006"/>
    <w:rsid w:val="000F314D"/>
    <w:rsid w:val="001D0CD1"/>
    <w:rsid w:val="002233FA"/>
    <w:rsid w:val="002D7D17"/>
    <w:rsid w:val="00322737"/>
    <w:rsid w:val="00322F75"/>
    <w:rsid w:val="00353791"/>
    <w:rsid w:val="00355479"/>
    <w:rsid w:val="003C1617"/>
    <w:rsid w:val="00457C64"/>
    <w:rsid w:val="00463D3A"/>
    <w:rsid w:val="004B295E"/>
    <w:rsid w:val="004D3BAE"/>
    <w:rsid w:val="00560BF7"/>
    <w:rsid w:val="00562B22"/>
    <w:rsid w:val="00623668"/>
    <w:rsid w:val="00704546"/>
    <w:rsid w:val="007456BF"/>
    <w:rsid w:val="00795C5F"/>
    <w:rsid w:val="007B5713"/>
    <w:rsid w:val="007D5824"/>
    <w:rsid w:val="00852737"/>
    <w:rsid w:val="0087222B"/>
    <w:rsid w:val="00874C49"/>
    <w:rsid w:val="008A5DE1"/>
    <w:rsid w:val="008B6421"/>
    <w:rsid w:val="008C3509"/>
    <w:rsid w:val="008C4431"/>
    <w:rsid w:val="008F6E62"/>
    <w:rsid w:val="00914C3D"/>
    <w:rsid w:val="00947480"/>
    <w:rsid w:val="009D3F4F"/>
    <w:rsid w:val="009E73E8"/>
    <w:rsid w:val="009F4990"/>
    <w:rsid w:val="00A52D3B"/>
    <w:rsid w:val="00A71C99"/>
    <w:rsid w:val="00A9211E"/>
    <w:rsid w:val="00AB745A"/>
    <w:rsid w:val="00B01FB9"/>
    <w:rsid w:val="00B409E6"/>
    <w:rsid w:val="00B918D9"/>
    <w:rsid w:val="00BA5086"/>
    <w:rsid w:val="00C30A9A"/>
    <w:rsid w:val="00C553FB"/>
    <w:rsid w:val="00D21D38"/>
    <w:rsid w:val="00D56169"/>
    <w:rsid w:val="00DB5684"/>
    <w:rsid w:val="00DE312B"/>
    <w:rsid w:val="00DE70A5"/>
    <w:rsid w:val="00DF2216"/>
    <w:rsid w:val="00E2185F"/>
    <w:rsid w:val="00EC3BD4"/>
    <w:rsid w:val="00EC5096"/>
    <w:rsid w:val="00EC691F"/>
    <w:rsid w:val="00F077BF"/>
    <w:rsid w:val="00F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43F7"/>
  <w15:chartTrackingRefBased/>
  <w15:docId w15:val="{4F1C135B-BC97-4DEA-8CE0-2D3AAFC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A"/>
  </w:style>
  <w:style w:type="paragraph" w:styleId="Footer">
    <w:name w:val="footer"/>
    <w:basedOn w:val="Normal"/>
    <w:link w:val="FooterChar"/>
    <w:uiPriority w:val="99"/>
    <w:unhideWhenUsed/>
    <w:rsid w:val="0022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A"/>
  </w:style>
  <w:style w:type="paragraph" w:customStyle="1" w:styleId="TypeofPaper-VIC">
    <w:name w:val="Type of Paper - VIC"/>
    <w:basedOn w:val="Normal"/>
    <w:link w:val="TypeofPaper-VICChar"/>
    <w:qFormat/>
    <w:rsid w:val="002233FA"/>
    <w:rPr>
      <w:rFonts w:ascii="Palatino Linotype" w:hAnsi="Palatino Linotype"/>
      <w:i/>
      <w:sz w:val="20"/>
      <w:lang w:val="en-US"/>
    </w:rPr>
  </w:style>
  <w:style w:type="paragraph" w:customStyle="1" w:styleId="PaperTitle-VIC">
    <w:name w:val="Paper Title - VIC"/>
    <w:basedOn w:val="TypeofPaper-VIC"/>
    <w:link w:val="PaperTitle-VICChar"/>
    <w:qFormat/>
    <w:rsid w:val="002233FA"/>
    <w:pPr>
      <w:jc w:val="both"/>
    </w:pPr>
    <w:rPr>
      <w:b/>
      <w:i w:val="0"/>
      <w:sz w:val="36"/>
    </w:rPr>
  </w:style>
  <w:style w:type="character" w:customStyle="1" w:styleId="TypeofPaper-VICChar">
    <w:name w:val="Type of Paper - VIC Char"/>
    <w:basedOn w:val="DefaultParagraphFont"/>
    <w:link w:val="TypeofPaper-VIC"/>
    <w:rsid w:val="002233FA"/>
    <w:rPr>
      <w:rFonts w:ascii="Palatino Linotype" w:hAnsi="Palatino Linotype"/>
      <w:i/>
      <w:sz w:val="20"/>
      <w:lang w:val="en-US"/>
    </w:rPr>
  </w:style>
  <w:style w:type="paragraph" w:customStyle="1" w:styleId="Author-VIC">
    <w:name w:val="Author - VIC"/>
    <w:basedOn w:val="PaperTitle-VIC"/>
    <w:link w:val="Author-VICChar"/>
    <w:qFormat/>
    <w:rsid w:val="002233FA"/>
    <w:rPr>
      <w:sz w:val="20"/>
    </w:rPr>
  </w:style>
  <w:style w:type="character" w:customStyle="1" w:styleId="PaperTitle-VICChar">
    <w:name w:val="Paper Title - VIC Char"/>
    <w:basedOn w:val="TypeofPaper-VICChar"/>
    <w:link w:val="PaperTitle-VIC"/>
    <w:rsid w:val="002233FA"/>
    <w:rPr>
      <w:rFonts w:ascii="Palatino Linotype" w:hAnsi="Palatino Linotype"/>
      <w:b/>
      <w:i w:val="0"/>
      <w:sz w:val="36"/>
      <w:lang w:val="en-US"/>
    </w:rPr>
  </w:style>
  <w:style w:type="character" w:styleId="Hyperlink">
    <w:name w:val="Hyperlink"/>
    <w:basedOn w:val="DefaultParagraphFont"/>
    <w:uiPriority w:val="99"/>
    <w:unhideWhenUsed/>
    <w:rsid w:val="008F6E62"/>
    <w:rPr>
      <w:color w:val="0563C1" w:themeColor="hyperlink"/>
      <w:u w:val="single"/>
    </w:rPr>
  </w:style>
  <w:style w:type="character" w:customStyle="1" w:styleId="Author-VICChar">
    <w:name w:val="Author - VIC Char"/>
    <w:basedOn w:val="PaperTitle-VICChar"/>
    <w:link w:val="Author-VIC"/>
    <w:rsid w:val="002233FA"/>
    <w:rPr>
      <w:rFonts w:ascii="Palatino Linotype" w:hAnsi="Palatino Linotype"/>
      <w:b/>
      <w:i w:val="0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6E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F6E62"/>
    <w:pPr>
      <w:ind w:left="720"/>
      <w:contextualSpacing/>
    </w:pPr>
  </w:style>
  <w:style w:type="paragraph" w:customStyle="1" w:styleId="Affiliation-VIC">
    <w:name w:val="Affiliation - VIC"/>
    <w:basedOn w:val="Normal"/>
    <w:link w:val="Affiliation-VICChar"/>
    <w:qFormat/>
    <w:rsid w:val="008F6E62"/>
    <w:pPr>
      <w:spacing w:after="0"/>
    </w:pPr>
    <w:rPr>
      <w:rFonts w:ascii="Palatino Linotype" w:hAnsi="Palatino Linotype"/>
      <w:sz w:val="16"/>
      <w:lang w:val="en-US"/>
    </w:rPr>
  </w:style>
  <w:style w:type="paragraph" w:customStyle="1" w:styleId="Abstract-VIC">
    <w:name w:val="Abstract - VIC"/>
    <w:basedOn w:val="Normal"/>
    <w:link w:val="Abstract-VICChar"/>
    <w:qFormat/>
    <w:rsid w:val="00E2185F"/>
    <w:pPr>
      <w:ind w:left="709"/>
    </w:pPr>
    <w:rPr>
      <w:rFonts w:ascii="Palatino Linotype" w:hAnsi="Palatino Linotype"/>
      <w:bCs/>
      <w:i/>
      <w:sz w:val="18"/>
      <w:lang w:val="en-US"/>
    </w:rPr>
  </w:style>
  <w:style w:type="character" w:customStyle="1" w:styleId="Affiliation-VICChar">
    <w:name w:val="Affiliation - VIC Char"/>
    <w:basedOn w:val="DefaultParagraphFont"/>
    <w:link w:val="Affiliation-VIC"/>
    <w:rsid w:val="008F6E62"/>
    <w:rPr>
      <w:rFonts w:ascii="Palatino Linotype" w:hAnsi="Palatino Linotype"/>
      <w:sz w:val="16"/>
      <w:lang w:val="en-US"/>
    </w:rPr>
  </w:style>
  <w:style w:type="paragraph" w:customStyle="1" w:styleId="Keyword-VIC">
    <w:name w:val="Keyword - VIC"/>
    <w:basedOn w:val="Normal"/>
    <w:link w:val="Keyword-VICChar"/>
    <w:qFormat/>
    <w:rsid w:val="00795C5F"/>
    <w:pPr>
      <w:ind w:firstLine="720"/>
    </w:pPr>
    <w:rPr>
      <w:rFonts w:ascii="Palatino Linotype" w:hAnsi="Palatino Linotype"/>
      <w:i/>
      <w:sz w:val="16"/>
      <w:lang w:val="en-US"/>
    </w:rPr>
  </w:style>
  <w:style w:type="character" w:customStyle="1" w:styleId="Abstract-VICChar">
    <w:name w:val="Abstract - VIC Char"/>
    <w:basedOn w:val="DefaultParagraphFont"/>
    <w:link w:val="Abstract-VIC"/>
    <w:rsid w:val="00E2185F"/>
    <w:rPr>
      <w:rFonts w:ascii="Palatino Linotype" w:hAnsi="Palatino Linotype"/>
      <w:bCs/>
      <w:i/>
      <w:sz w:val="18"/>
      <w:lang w:val="en-U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2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Keyword-VICChar">
    <w:name w:val="Keyword - VIC Char"/>
    <w:basedOn w:val="DefaultParagraphFont"/>
    <w:link w:val="Keyword-VIC"/>
    <w:rsid w:val="00795C5F"/>
    <w:rPr>
      <w:rFonts w:ascii="Palatino Linotype" w:hAnsi="Palatino Linotype"/>
      <w:i/>
      <w:sz w:val="16"/>
      <w:lang w:val="en-US"/>
    </w:rPr>
  </w:style>
  <w:style w:type="paragraph" w:customStyle="1" w:styleId="Heading1-VIC">
    <w:name w:val="Heading 1 - VIC"/>
    <w:basedOn w:val="Normal"/>
    <w:link w:val="Heading1-VICChar"/>
    <w:qFormat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Paragraph-VIC">
    <w:name w:val="Paragraph - VIC"/>
    <w:basedOn w:val="NormalWeb"/>
    <w:link w:val="Paragraph-VICChar"/>
    <w:qFormat/>
    <w:rsid w:val="000B1CEC"/>
    <w:pPr>
      <w:shd w:val="clear" w:color="auto" w:fill="FFFFFF"/>
      <w:spacing w:before="0" w:beforeAutospacing="0" w:after="225" w:afterAutospacing="0"/>
      <w:ind w:firstLine="720"/>
      <w:jc w:val="both"/>
    </w:pPr>
    <w:rPr>
      <w:rFonts w:ascii="Palatino Linotype" w:hAnsi="Palatino Linotype" w:cs="Open Sans"/>
      <w:color w:val="000000"/>
      <w:sz w:val="20"/>
      <w:szCs w:val="21"/>
    </w:rPr>
  </w:style>
  <w:style w:type="character" w:customStyle="1" w:styleId="Heading1-VICChar">
    <w:name w:val="Heading 1 - VIC Char"/>
    <w:basedOn w:val="DefaultParagraphFont"/>
    <w:link w:val="Heading1-VIC"/>
    <w:rsid w:val="00463D3A"/>
    <w:rPr>
      <w:rFonts w:ascii="Palatino Linotype" w:hAnsi="Palatino Linotype"/>
      <w:b/>
      <w:caps/>
      <w:sz w:val="20"/>
      <w:lang w:val="en-US"/>
    </w:rPr>
  </w:style>
  <w:style w:type="paragraph" w:customStyle="1" w:styleId="Heading2VIC">
    <w:name w:val="Heading 2 VIC"/>
    <w:basedOn w:val="Paragraph-VIC"/>
    <w:link w:val="Heading2VICChar"/>
    <w:qFormat/>
    <w:rsid w:val="00DF2216"/>
    <w:pPr>
      <w:ind w:firstLine="0"/>
    </w:pPr>
    <w:rPr>
      <w:i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322737"/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Paragraph-VICChar">
    <w:name w:val="Paragraph - VIC Char"/>
    <w:basedOn w:val="NormalWebChar"/>
    <w:link w:val="Paragraph-VIC"/>
    <w:rsid w:val="000B1CEC"/>
    <w:rPr>
      <w:rFonts w:ascii="Palatino Linotype" w:eastAsia="Times New Roman" w:hAnsi="Palatino Linotype" w:cs="Open Sans"/>
      <w:color w:val="000000"/>
      <w:sz w:val="20"/>
      <w:szCs w:val="21"/>
      <w:shd w:val="clear" w:color="auto" w:fill="FFFFFF"/>
      <w:lang w:eastAsia="en-MY"/>
    </w:rPr>
  </w:style>
  <w:style w:type="paragraph" w:customStyle="1" w:styleId="Heading3-VIC">
    <w:name w:val="Heading 3 - VIC"/>
    <w:basedOn w:val="Paragraph-VIC"/>
    <w:link w:val="Heading3-VICChar"/>
    <w:qFormat/>
    <w:rsid w:val="00DF2216"/>
    <w:pPr>
      <w:ind w:firstLine="0"/>
    </w:pPr>
    <w:rPr>
      <w:i/>
    </w:rPr>
  </w:style>
  <w:style w:type="character" w:customStyle="1" w:styleId="Heading2VICChar">
    <w:name w:val="Heading 2 VIC Char"/>
    <w:basedOn w:val="Paragraph-VICChar"/>
    <w:link w:val="Heading2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Figure-VIC">
    <w:name w:val="Figure - VIC"/>
    <w:qFormat/>
    <w:rsid w:val="00355479"/>
    <w:pPr>
      <w:adjustRightInd w:val="0"/>
      <w:snapToGrid w:val="0"/>
      <w:spacing w:before="120" w:after="240" w:line="228" w:lineRule="auto"/>
      <w:jc w:val="center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Heading3-VICChar">
    <w:name w:val="Heading 3 - VIC Char"/>
    <w:basedOn w:val="Paragraph-VICChar"/>
    <w:link w:val="Heading3-VIC"/>
    <w:rsid w:val="00DF2216"/>
    <w:rPr>
      <w:rFonts w:ascii="Palatino Linotype" w:eastAsia="Times New Roman" w:hAnsi="Palatino Linotype" w:cs="Open Sans"/>
      <w:i/>
      <w:color w:val="000000"/>
      <w:sz w:val="20"/>
      <w:szCs w:val="21"/>
      <w:shd w:val="clear" w:color="auto" w:fill="FFFFFF"/>
      <w:lang w:eastAsia="en-MY"/>
    </w:rPr>
  </w:style>
  <w:style w:type="paragraph" w:customStyle="1" w:styleId="TableCaption-VIC">
    <w:name w:val="Table Caption - VIC"/>
    <w:qFormat/>
    <w:rsid w:val="00073534"/>
    <w:pPr>
      <w:adjustRightInd w:val="0"/>
      <w:snapToGrid w:val="0"/>
      <w:spacing w:before="240" w:after="120" w:line="228" w:lineRule="auto"/>
      <w:jc w:val="center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rsid w:val="0007353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link w:val="MDPI43tablefooterChar"/>
    <w:rsid w:val="00C553FB"/>
    <w:p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TableGrid">
    <w:name w:val="Table Grid"/>
    <w:basedOn w:val="TableNormal"/>
    <w:uiPriority w:val="39"/>
    <w:rsid w:val="00C5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-VIC">
    <w:name w:val="Table Body - VIC"/>
    <w:basedOn w:val="MDPI43tablefooter"/>
    <w:link w:val="TableBody-VICChar"/>
    <w:rsid w:val="00C553FB"/>
  </w:style>
  <w:style w:type="paragraph" w:customStyle="1" w:styleId="Acknowledgments-VIC">
    <w:name w:val="Acknowledgments - VIC"/>
    <w:qFormat/>
    <w:rsid w:val="0062366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customStyle="1" w:styleId="MDPI43tablefooterChar">
    <w:name w:val="MDPI_4.3_table_footer Char"/>
    <w:basedOn w:val="DefaultParagraphFont"/>
    <w:link w:val="MDPI43tablefooter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customStyle="1" w:styleId="TableBody-VICChar">
    <w:name w:val="Table Body - VIC Char"/>
    <w:basedOn w:val="MDPI43tablefooterChar"/>
    <w:link w:val="TableBody-VIC"/>
    <w:rsid w:val="00C553FB"/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ReferencesTitle-VIC">
    <w:name w:val="References Title - VIC"/>
    <w:basedOn w:val="Normal"/>
    <w:link w:val="ReferencesTitle-VICChar"/>
    <w:qFormat/>
    <w:rsid w:val="003C1617"/>
    <w:rPr>
      <w:rFonts w:ascii="Palatino Linotype" w:hAnsi="Palatino Linotype"/>
      <w:b/>
      <w:sz w:val="24"/>
    </w:rPr>
  </w:style>
  <w:style w:type="paragraph" w:customStyle="1" w:styleId="ReferenceList-VIC">
    <w:name w:val="Reference List - VIC"/>
    <w:basedOn w:val="ReferencesTitle-VIC"/>
    <w:link w:val="ReferenceList-VICChar"/>
    <w:qFormat/>
    <w:rsid w:val="00874C49"/>
    <w:pPr>
      <w:spacing w:before="120" w:after="120" w:line="240" w:lineRule="auto"/>
    </w:pPr>
    <w:rPr>
      <w:b w:val="0"/>
      <w:sz w:val="18"/>
    </w:rPr>
  </w:style>
  <w:style w:type="character" w:customStyle="1" w:styleId="ReferencesTitle-VICChar">
    <w:name w:val="References Title - VIC Char"/>
    <w:basedOn w:val="DefaultParagraphFont"/>
    <w:link w:val="ReferencesTitle-VIC"/>
    <w:rsid w:val="003C1617"/>
    <w:rPr>
      <w:rFonts w:ascii="Palatino Linotype" w:hAnsi="Palatino Linotype"/>
      <w:b/>
      <w:sz w:val="24"/>
    </w:rPr>
  </w:style>
  <w:style w:type="paragraph" w:customStyle="1" w:styleId="NormalText-NotUsedbyVICTemplate">
    <w:name w:val="Normal Text - Not Used by VIC Template"/>
    <w:basedOn w:val="ReferencesTitle-VIC"/>
    <w:link w:val="NormalText-NotUsedbyVICTemplateChar"/>
    <w:qFormat/>
    <w:rsid w:val="00D21D38"/>
    <w:pPr>
      <w:jc w:val="both"/>
    </w:pPr>
    <w:rPr>
      <w:b w:val="0"/>
      <w:sz w:val="20"/>
    </w:rPr>
  </w:style>
  <w:style w:type="character" w:customStyle="1" w:styleId="ReferenceList-VICChar">
    <w:name w:val="Reference List - VIC Char"/>
    <w:basedOn w:val="ReferencesTitle-VICChar"/>
    <w:link w:val="ReferenceList-VIC"/>
    <w:rsid w:val="00874C49"/>
    <w:rPr>
      <w:rFonts w:ascii="Palatino Linotype" w:hAnsi="Palatino Linotype"/>
      <w:b w:val="0"/>
      <w:sz w:val="18"/>
    </w:rPr>
  </w:style>
  <w:style w:type="character" w:customStyle="1" w:styleId="NormalText-NotUsedbyVICTemplateChar">
    <w:name w:val="Normal Text - Not Used by VIC Template Char"/>
    <w:basedOn w:val="ReferencesTitle-VICChar"/>
    <w:link w:val="NormalText-NotUsedbyVICTemplate"/>
    <w:rsid w:val="00D21D38"/>
    <w:rPr>
      <w:rFonts w:ascii="Palatino Linotype" w:hAnsi="Palatino Linotype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libraryguides.vu.edu.au/apa-referencing/7GettingStart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iteguru.uitmapp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nurhah823</dc:creator>
  <cp:keywords/>
  <dc:description/>
  <cp:lastModifiedBy>Mohamad Rahimi Mohamad Rosman</cp:lastModifiedBy>
  <cp:revision>47</cp:revision>
  <dcterms:created xsi:type="dcterms:W3CDTF">2022-08-26T05:02:00Z</dcterms:created>
  <dcterms:modified xsi:type="dcterms:W3CDTF">2025-07-09T04:42:00Z</dcterms:modified>
</cp:coreProperties>
</file>